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F9" w:rsidRPr="00AC4445" w:rsidRDefault="003D2F65">
      <w:pPr>
        <w:pStyle w:val="Tekstpodstawowy"/>
        <w:spacing w:before="144"/>
        <w:ind w:left="216"/>
        <w:rPr>
          <w:rFonts w:ascii="Times New Roman" w:hAnsi="Times New Roman" w:cs="Times New Roman"/>
          <w:sz w:val="24"/>
          <w:szCs w:val="24"/>
        </w:rPr>
      </w:pPr>
      <w:r w:rsidRPr="00AC4445">
        <w:rPr>
          <w:rFonts w:ascii="Times New Roman" w:hAnsi="Times New Roman" w:cs="Times New Roman"/>
          <w:sz w:val="24"/>
          <w:szCs w:val="24"/>
        </w:rPr>
        <w:t>Załącznik Nr. 1</w:t>
      </w:r>
    </w:p>
    <w:p w:rsidR="006075F9" w:rsidRPr="00AC4445" w:rsidRDefault="006075F9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AC4445" w:rsidRDefault="00AC4445" w:rsidP="00AC4445">
      <w:pPr>
        <w:pStyle w:val="Nagwek1"/>
        <w:spacing w:before="1"/>
        <w:jc w:val="center"/>
        <w:rPr>
          <w:rFonts w:ascii="Times New Roman" w:hAnsi="Times New Roman" w:cs="Times New Roman"/>
          <w:sz w:val="24"/>
          <w:szCs w:val="24"/>
        </w:rPr>
      </w:pPr>
    </w:p>
    <w:p w:rsidR="00AC4445" w:rsidRDefault="00AC4445" w:rsidP="00AC4445">
      <w:pPr>
        <w:pStyle w:val="Nagwek1"/>
        <w:spacing w:before="1"/>
        <w:jc w:val="center"/>
        <w:rPr>
          <w:rFonts w:ascii="Times New Roman" w:hAnsi="Times New Roman" w:cs="Times New Roman"/>
          <w:sz w:val="24"/>
          <w:szCs w:val="24"/>
        </w:rPr>
      </w:pPr>
    </w:p>
    <w:p w:rsidR="00AC4445" w:rsidRDefault="00AC4445" w:rsidP="00AC4445">
      <w:pPr>
        <w:pStyle w:val="Nagwek1"/>
        <w:spacing w:before="1"/>
        <w:jc w:val="center"/>
        <w:rPr>
          <w:rFonts w:ascii="Times New Roman" w:hAnsi="Times New Roman" w:cs="Times New Roman"/>
          <w:sz w:val="24"/>
          <w:szCs w:val="24"/>
        </w:rPr>
      </w:pPr>
    </w:p>
    <w:p w:rsidR="006075F9" w:rsidRDefault="003D2F65" w:rsidP="00AC4445">
      <w:pPr>
        <w:pStyle w:val="Nagwek1"/>
        <w:spacing w:before="1"/>
        <w:jc w:val="center"/>
        <w:rPr>
          <w:rFonts w:ascii="Times New Roman" w:hAnsi="Times New Roman" w:cs="Times New Roman"/>
          <w:sz w:val="24"/>
          <w:szCs w:val="24"/>
        </w:rPr>
      </w:pPr>
      <w:r w:rsidRPr="00AC4445">
        <w:rPr>
          <w:rFonts w:ascii="Times New Roman" w:hAnsi="Times New Roman" w:cs="Times New Roman"/>
          <w:sz w:val="24"/>
          <w:szCs w:val="24"/>
        </w:rPr>
        <w:t>FORMULARZ CENOWY</w:t>
      </w:r>
    </w:p>
    <w:p w:rsidR="00AC4445" w:rsidRPr="00AC4445" w:rsidRDefault="00AC4445" w:rsidP="00AC4445">
      <w:pPr>
        <w:pStyle w:val="Nagwek1"/>
        <w:spacing w:before="1"/>
        <w:jc w:val="center"/>
        <w:rPr>
          <w:rFonts w:ascii="Times New Roman" w:hAnsi="Times New Roman" w:cs="Times New Roman"/>
          <w:sz w:val="24"/>
          <w:szCs w:val="24"/>
        </w:rPr>
      </w:pPr>
    </w:p>
    <w:p w:rsidR="006075F9" w:rsidRPr="00AC4445" w:rsidRDefault="006075F9">
      <w:pPr>
        <w:pStyle w:val="Tekstpodstawowy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6075F9" w:rsidRDefault="003D2F65">
      <w:pPr>
        <w:pStyle w:val="Tekstpodstawowy"/>
        <w:tabs>
          <w:tab w:val="left" w:pos="2340"/>
        </w:tabs>
        <w:ind w:left="216"/>
        <w:rPr>
          <w:rFonts w:ascii="Times New Roman" w:hAnsi="Times New Roman" w:cs="Times New Roman"/>
          <w:sz w:val="24"/>
          <w:szCs w:val="24"/>
        </w:rPr>
      </w:pPr>
      <w:r w:rsidRPr="00AC4445">
        <w:rPr>
          <w:rFonts w:ascii="Times New Roman" w:hAnsi="Times New Roman" w:cs="Times New Roman"/>
          <w:sz w:val="24"/>
          <w:szCs w:val="24"/>
        </w:rPr>
        <w:t>Nazwa</w:t>
      </w:r>
      <w:r w:rsidRPr="00AC44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4445">
        <w:rPr>
          <w:rFonts w:ascii="Times New Roman" w:hAnsi="Times New Roman" w:cs="Times New Roman"/>
          <w:sz w:val="24"/>
          <w:szCs w:val="24"/>
        </w:rPr>
        <w:t>wykonawcy</w:t>
      </w:r>
      <w:r w:rsidRPr="00AC444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4445">
        <w:rPr>
          <w:rFonts w:ascii="Times New Roman" w:hAnsi="Times New Roman" w:cs="Times New Roman"/>
          <w:sz w:val="24"/>
          <w:szCs w:val="24"/>
        </w:rPr>
        <w:t>................</w:t>
      </w:r>
    </w:p>
    <w:p w:rsidR="00AC4445" w:rsidRDefault="00AC4445">
      <w:pPr>
        <w:pStyle w:val="Tekstpodstawowy"/>
        <w:tabs>
          <w:tab w:val="left" w:pos="2340"/>
        </w:tabs>
        <w:ind w:left="216"/>
        <w:rPr>
          <w:rFonts w:ascii="Times New Roman" w:hAnsi="Times New Roman" w:cs="Times New Roman"/>
          <w:sz w:val="24"/>
          <w:szCs w:val="24"/>
        </w:rPr>
      </w:pPr>
    </w:p>
    <w:p w:rsidR="00AC4445" w:rsidRPr="00AC4445" w:rsidRDefault="00AC4445">
      <w:pPr>
        <w:pStyle w:val="Tekstpodstawowy"/>
        <w:tabs>
          <w:tab w:val="left" w:pos="2340"/>
        </w:tabs>
        <w:ind w:lef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44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3D2F65">
        <w:rPr>
          <w:rFonts w:ascii="Times New Roman" w:hAnsi="Times New Roman" w:cs="Times New Roman"/>
          <w:sz w:val="24"/>
          <w:szCs w:val="24"/>
        </w:rPr>
        <w:t>.</w:t>
      </w:r>
      <w:r w:rsidRPr="00AC4445">
        <w:rPr>
          <w:rFonts w:ascii="Times New Roman" w:hAnsi="Times New Roman" w:cs="Times New Roman"/>
          <w:sz w:val="24"/>
          <w:szCs w:val="24"/>
        </w:rPr>
        <w:t>................</w:t>
      </w:r>
    </w:p>
    <w:p w:rsidR="006075F9" w:rsidRPr="00AC4445" w:rsidRDefault="006075F9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6075F9" w:rsidRDefault="003D2F65">
      <w:pPr>
        <w:pStyle w:val="Tekstpodstawowy"/>
        <w:tabs>
          <w:tab w:val="left" w:pos="2340"/>
        </w:tabs>
        <w:ind w:left="216"/>
        <w:rPr>
          <w:rFonts w:ascii="Times New Roman" w:hAnsi="Times New Roman" w:cs="Times New Roman"/>
          <w:sz w:val="24"/>
          <w:szCs w:val="24"/>
        </w:rPr>
      </w:pPr>
      <w:r w:rsidRPr="00AC4445">
        <w:rPr>
          <w:rFonts w:ascii="Times New Roman" w:hAnsi="Times New Roman" w:cs="Times New Roman"/>
          <w:sz w:val="24"/>
          <w:szCs w:val="24"/>
        </w:rPr>
        <w:t>Adres wykonawcy</w:t>
      </w:r>
      <w:r w:rsidRPr="00AC444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4445">
        <w:rPr>
          <w:rFonts w:ascii="Times New Roman" w:hAnsi="Times New Roman" w:cs="Times New Roman"/>
          <w:sz w:val="24"/>
          <w:szCs w:val="24"/>
        </w:rPr>
        <w:t>..................</w:t>
      </w:r>
    </w:p>
    <w:p w:rsidR="00AC4445" w:rsidRDefault="00AC4445">
      <w:pPr>
        <w:pStyle w:val="Tekstpodstawowy"/>
        <w:tabs>
          <w:tab w:val="left" w:pos="2340"/>
        </w:tabs>
        <w:ind w:left="216"/>
        <w:rPr>
          <w:rFonts w:ascii="Times New Roman" w:hAnsi="Times New Roman" w:cs="Times New Roman"/>
          <w:sz w:val="24"/>
          <w:szCs w:val="24"/>
        </w:rPr>
      </w:pPr>
    </w:p>
    <w:p w:rsidR="00AC4445" w:rsidRPr="00AC4445" w:rsidRDefault="00AC4445">
      <w:pPr>
        <w:pStyle w:val="Tekstpodstawowy"/>
        <w:tabs>
          <w:tab w:val="left" w:pos="2340"/>
        </w:tabs>
        <w:ind w:lef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44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3D2F65">
        <w:rPr>
          <w:rFonts w:ascii="Times New Roman" w:hAnsi="Times New Roman" w:cs="Times New Roman"/>
          <w:sz w:val="24"/>
          <w:szCs w:val="24"/>
        </w:rPr>
        <w:t>.</w:t>
      </w:r>
      <w:r w:rsidRPr="00AC444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6075F9" w:rsidRPr="00AC4445" w:rsidRDefault="006075F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075F9" w:rsidRPr="00AC4445" w:rsidRDefault="003D2F65">
      <w:pPr>
        <w:pStyle w:val="Tekstpodstawowy"/>
        <w:tabs>
          <w:tab w:val="left" w:pos="5881"/>
        </w:tabs>
        <w:spacing w:before="1"/>
        <w:ind w:left="216"/>
        <w:rPr>
          <w:rFonts w:ascii="Times New Roman" w:hAnsi="Times New Roman" w:cs="Times New Roman"/>
          <w:sz w:val="24"/>
          <w:szCs w:val="24"/>
        </w:rPr>
      </w:pPr>
      <w:r w:rsidRPr="00AC4445">
        <w:rPr>
          <w:rFonts w:ascii="Times New Roman" w:hAnsi="Times New Roman" w:cs="Times New Roman"/>
          <w:sz w:val="24"/>
          <w:szCs w:val="24"/>
        </w:rPr>
        <w:t>Miejscowość</w:t>
      </w:r>
      <w:r w:rsidRPr="00AC44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</w:t>
      </w:r>
      <w:r w:rsidRPr="00AC4445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AC44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4445">
        <w:rPr>
          <w:rFonts w:ascii="Times New Roman" w:hAnsi="Times New Roman" w:cs="Times New Roman"/>
          <w:sz w:val="24"/>
          <w:szCs w:val="24"/>
        </w:rPr>
        <w:t>Data</w:t>
      </w:r>
      <w:r w:rsidRPr="00AC44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4445">
        <w:rPr>
          <w:rFonts w:ascii="Times New Roman" w:hAnsi="Times New Roman" w:cs="Times New Roman"/>
          <w:sz w:val="24"/>
          <w:szCs w:val="24"/>
        </w:rPr>
        <w:t>.....................</w:t>
      </w:r>
    </w:p>
    <w:p w:rsidR="006075F9" w:rsidRPr="00AC4445" w:rsidRDefault="006075F9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6075F9" w:rsidRPr="00AC4445" w:rsidRDefault="003D2F65" w:rsidP="00AC4445">
      <w:pPr>
        <w:pStyle w:val="Tekstpodstawowy"/>
        <w:spacing w:before="1" w:line="360" w:lineRule="auto"/>
        <w:ind w:left="216" w:right="23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C4445">
        <w:rPr>
          <w:rFonts w:ascii="Times New Roman" w:hAnsi="Times New Roman" w:cs="Times New Roman"/>
          <w:sz w:val="24"/>
          <w:szCs w:val="24"/>
        </w:rPr>
        <w:t xml:space="preserve">dot.: Postępowanie o udzielenie zamówienia jest prowadzone w trybie zapytania o cenę na zasadach określonych </w:t>
      </w:r>
      <w:r w:rsidR="00AC4445">
        <w:rPr>
          <w:rFonts w:ascii="Times New Roman" w:hAnsi="Times New Roman" w:cs="Times New Roman"/>
          <w:sz w:val="24"/>
          <w:szCs w:val="24"/>
        </w:rPr>
        <w:t xml:space="preserve">przez Zakład Wodociągów i Kanalizacji Trzebiatów Sp. z o.o. </w:t>
      </w:r>
      <w:r w:rsidRPr="00AC4445">
        <w:rPr>
          <w:rFonts w:ascii="Times New Roman" w:hAnsi="Times New Roman" w:cs="Times New Roman"/>
          <w:sz w:val="24"/>
          <w:szCs w:val="24"/>
        </w:rPr>
        <w:t xml:space="preserve">z </w:t>
      </w:r>
      <w:r w:rsidR="00AC4445">
        <w:rPr>
          <w:rFonts w:ascii="Times New Roman" w:hAnsi="Times New Roman" w:cs="Times New Roman"/>
          <w:sz w:val="24"/>
          <w:szCs w:val="24"/>
        </w:rPr>
        <w:t>dnia ….</w:t>
      </w:r>
      <w:r w:rsidRPr="00AC4445">
        <w:rPr>
          <w:rFonts w:ascii="Times New Roman" w:hAnsi="Times New Roman" w:cs="Times New Roman"/>
          <w:sz w:val="24"/>
          <w:szCs w:val="24"/>
        </w:rPr>
        <w:t xml:space="preserve"> </w:t>
      </w:r>
      <w:r w:rsidR="005B63C8">
        <w:rPr>
          <w:rFonts w:ascii="Times New Roman" w:hAnsi="Times New Roman" w:cs="Times New Roman"/>
          <w:sz w:val="24"/>
          <w:szCs w:val="24"/>
        </w:rPr>
        <w:t>l</w:t>
      </w:r>
      <w:r w:rsidR="00AC4445">
        <w:rPr>
          <w:rFonts w:ascii="Times New Roman" w:hAnsi="Times New Roman" w:cs="Times New Roman"/>
          <w:sz w:val="24"/>
          <w:szCs w:val="24"/>
        </w:rPr>
        <w:t xml:space="preserve">istopada </w:t>
      </w:r>
      <w:r w:rsidRPr="00AC4445">
        <w:rPr>
          <w:rFonts w:ascii="Times New Roman" w:hAnsi="Times New Roman" w:cs="Times New Roman"/>
          <w:sz w:val="24"/>
          <w:szCs w:val="24"/>
        </w:rPr>
        <w:t>201</w:t>
      </w:r>
      <w:r w:rsidR="00AC4445">
        <w:rPr>
          <w:rFonts w:ascii="Times New Roman" w:hAnsi="Times New Roman" w:cs="Times New Roman"/>
          <w:sz w:val="24"/>
          <w:szCs w:val="24"/>
        </w:rPr>
        <w:t>8</w:t>
      </w:r>
      <w:r w:rsidRPr="00AC4445">
        <w:rPr>
          <w:rFonts w:ascii="Times New Roman" w:hAnsi="Times New Roman" w:cs="Times New Roman"/>
          <w:sz w:val="24"/>
          <w:szCs w:val="24"/>
        </w:rPr>
        <w:t xml:space="preserve"> r. Do niniejszego zamówienia nie znajduje zastosowania ustawa z dnia 29 stycznia 2004 r. Prawo zamówień publicznych.</w:t>
      </w:r>
    </w:p>
    <w:p w:rsidR="006075F9" w:rsidRPr="00AC4445" w:rsidRDefault="006075F9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6075F9" w:rsidRPr="00AC4445" w:rsidRDefault="003D2F65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AC4445">
        <w:rPr>
          <w:rFonts w:ascii="Times New Roman" w:hAnsi="Times New Roman" w:cs="Times New Roman"/>
          <w:b w:val="0"/>
          <w:sz w:val="24"/>
          <w:szCs w:val="24"/>
        </w:rPr>
        <w:t xml:space="preserve">Nazwa zadania: </w:t>
      </w:r>
      <w:r w:rsidRPr="00AC4445">
        <w:rPr>
          <w:rFonts w:ascii="Times New Roman" w:hAnsi="Times New Roman" w:cs="Times New Roman"/>
          <w:sz w:val="24"/>
          <w:szCs w:val="24"/>
        </w:rPr>
        <w:t xml:space="preserve">Dostawa polimeru w proszku do </w:t>
      </w:r>
      <w:r w:rsidR="005B63C8">
        <w:rPr>
          <w:rFonts w:ascii="Times New Roman" w:hAnsi="Times New Roman" w:cs="Times New Roman"/>
          <w:sz w:val="24"/>
          <w:szCs w:val="24"/>
        </w:rPr>
        <w:t xml:space="preserve">odwodnienia osadu </w:t>
      </w:r>
      <w:r w:rsidR="00AC4445">
        <w:rPr>
          <w:rFonts w:ascii="Times New Roman" w:hAnsi="Times New Roman" w:cs="Times New Roman"/>
          <w:sz w:val="24"/>
          <w:szCs w:val="24"/>
        </w:rPr>
        <w:t>nadmiernego</w:t>
      </w:r>
      <w:r w:rsidR="005B63C8">
        <w:rPr>
          <w:rFonts w:ascii="Times New Roman" w:hAnsi="Times New Roman" w:cs="Times New Roman"/>
          <w:sz w:val="24"/>
          <w:szCs w:val="24"/>
        </w:rPr>
        <w:t xml:space="preserve"> </w:t>
      </w:r>
      <w:r w:rsidRPr="00AC4445">
        <w:rPr>
          <w:rFonts w:ascii="Times New Roman" w:hAnsi="Times New Roman" w:cs="Times New Roman"/>
          <w:sz w:val="24"/>
          <w:szCs w:val="24"/>
        </w:rPr>
        <w:t xml:space="preserve"> z zagęszczacza grawitacyjnego</w:t>
      </w:r>
    </w:p>
    <w:p w:rsidR="006075F9" w:rsidRPr="00AC4445" w:rsidRDefault="006075F9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6075F9" w:rsidRPr="00AC4445" w:rsidRDefault="003D2F65">
      <w:pPr>
        <w:pStyle w:val="Tekstpodstawowy"/>
        <w:ind w:left="216"/>
        <w:rPr>
          <w:rFonts w:ascii="Times New Roman" w:hAnsi="Times New Roman" w:cs="Times New Roman"/>
          <w:sz w:val="24"/>
          <w:szCs w:val="24"/>
        </w:rPr>
      </w:pPr>
      <w:r w:rsidRPr="00AC4445">
        <w:rPr>
          <w:rFonts w:ascii="Times New Roman" w:hAnsi="Times New Roman" w:cs="Times New Roman"/>
          <w:sz w:val="24"/>
          <w:szCs w:val="24"/>
        </w:rPr>
        <w:t>Cenowa ofertowa za wykonanie przedmiotu zamówienia:</w:t>
      </w:r>
    </w:p>
    <w:p w:rsidR="006075F9" w:rsidRDefault="006075F9">
      <w:pPr>
        <w:pStyle w:val="Tekstpodstawowy"/>
        <w:spacing w:before="1"/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84"/>
        <w:gridCol w:w="1677"/>
        <w:gridCol w:w="1360"/>
        <w:gridCol w:w="1356"/>
        <w:gridCol w:w="1356"/>
        <w:gridCol w:w="1354"/>
      </w:tblGrid>
      <w:tr w:rsidR="006075F9" w:rsidTr="002A47D1">
        <w:trPr>
          <w:trHeight w:val="2188"/>
        </w:trPr>
        <w:tc>
          <w:tcPr>
            <w:tcW w:w="533" w:type="dxa"/>
          </w:tcPr>
          <w:p w:rsidR="006075F9" w:rsidRDefault="003D2F6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984" w:type="dxa"/>
          </w:tcPr>
          <w:p w:rsidR="006075F9" w:rsidRDefault="003D2F65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Przedmiot dostawy</w:t>
            </w:r>
          </w:p>
        </w:tc>
        <w:tc>
          <w:tcPr>
            <w:tcW w:w="1677" w:type="dxa"/>
          </w:tcPr>
          <w:p w:rsidR="006075F9" w:rsidRDefault="003D2F65">
            <w:pPr>
              <w:pStyle w:val="TableParagraph"/>
              <w:ind w:left="130" w:right="112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Zużycie polimeru (na podstawie protokołu prób technicznych) w przeliczeniu na </w:t>
            </w:r>
            <w:bookmarkStart w:id="0" w:name="_GoBack"/>
            <w:bookmarkEnd w:id="0"/>
            <w:r>
              <w:rPr>
                <w:sz w:val="20"/>
              </w:rPr>
              <w:t>odwodnienie</w:t>
            </w:r>
          </w:p>
          <w:p w:rsidR="006075F9" w:rsidRDefault="003D2F65">
            <w:pPr>
              <w:pStyle w:val="TableParagraph"/>
              <w:ind w:left="327" w:right="310"/>
              <w:jc w:val="center"/>
              <w:rPr>
                <w:sz w:val="20"/>
              </w:rPr>
            </w:pPr>
            <w:r>
              <w:rPr>
                <w:sz w:val="20"/>
              </w:rPr>
              <w:t>1 tonę s.m.</w:t>
            </w:r>
          </w:p>
          <w:p w:rsidR="006075F9" w:rsidRDefault="006075F9">
            <w:pPr>
              <w:pStyle w:val="TableParagraph"/>
              <w:spacing w:before="10"/>
              <w:rPr>
                <w:sz w:val="19"/>
              </w:rPr>
            </w:pPr>
          </w:p>
          <w:p w:rsidR="006075F9" w:rsidRDefault="003D2F65">
            <w:pPr>
              <w:pStyle w:val="TableParagraph"/>
              <w:spacing w:line="213" w:lineRule="exact"/>
              <w:ind w:left="327" w:right="309"/>
              <w:jc w:val="center"/>
              <w:rPr>
                <w:sz w:val="20"/>
              </w:rPr>
            </w:pPr>
            <w:r>
              <w:rPr>
                <w:sz w:val="20"/>
              </w:rPr>
              <w:t>/kg/</w:t>
            </w:r>
          </w:p>
        </w:tc>
        <w:tc>
          <w:tcPr>
            <w:tcW w:w="1360" w:type="dxa"/>
          </w:tcPr>
          <w:p w:rsidR="006075F9" w:rsidRDefault="003D2F65">
            <w:pPr>
              <w:pStyle w:val="TableParagraph"/>
              <w:ind w:left="136" w:right="1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Cena </w:t>
            </w:r>
            <w:r>
              <w:rPr>
                <w:w w:val="95"/>
                <w:sz w:val="20"/>
              </w:rPr>
              <w:t xml:space="preserve">jednostkowa </w:t>
            </w:r>
            <w:r>
              <w:rPr>
                <w:sz w:val="20"/>
              </w:rPr>
              <w:t>polimeru</w:t>
            </w:r>
          </w:p>
          <w:p w:rsidR="006075F9" w:rsidRDefault="006075F9">
            <w:pPr>
              <w:pStyle w:val="TableParagraph"/>
            </w:pPr>
          </w:p>
          <w:p w:rsidR="006075F9" w:rsidRDefault="006075F9">
            <w:pPr>
              <w:pStyle w:val="TableParagraph"/>
              <w:spacing w:before="8"/>
              <w:rPr>
                <w:sz w:val="17"/>
              </w:rPr>
            </w:pPr>
          </w:p>
          <w:p w:rsidR="006075F9" w:rsidRDefault="003D2F65">
            <w:pPr>
              <w:pStyle w:val="TableParagraph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/zł/</w:t>
            </w:r>
          </w:p>
        </w:tc>
        <w:tc>
          <w:tcPr>
            <w:tcW w:w="1356" w:type="dxa"/>
          </w:tcPr>
          <w:p w:rsidR="006075F9" w:rsidRDefault="003D2F65">
            <w:pPr>
              <w:pStyle w:val="TableParagraph"/>
              <w:ind w:left="461" w:right="278" w:hanging="147"/>
              <w:rPr>
                <w:sz w:val="20"/>
              </w:rPr>
            </w:pPr>
            <w:r>
              <w:rPr>
                <w:sz w:val="20"/>
              </w:rPr>
              <w:t>Wartość netto</w:t>
            </w:r>
          </w:p>
          <w:p w:rsidR="006075F9" w:rsidRDefault="006075F9">
            <w:pPr>
              <w:pStyle w:val="TableParagraph"/>
            </w:pPr>
          </w:p>
          <w:p w:rsidR="006075F9" w:rsidRDefault="006075F9">
            <w:pPr>
              <w:pStyle w:val="TableParagraph"/>
            </w:pPr>
          </w:p>
          <w:p w:rsidR="006075F9" w:rsidRDefault="003D2F65">
            <w:pPr>
              <w:pStyle w:val="TableParagraph"/>
              <w:spacing w:before="181"/>
              <w:ind w:left="216" w:right="176" w:firstLine="338"/>
              <w:rPr>
                <w:sz w:val="20"/>
              </w:rPr>
            </w:pPr>
            <w:r>
              <w:rPr>
                <w:sz w:val="20"/>
              </w:rPr>
              <w:t>/zł/ (kol. 3 x 4)</w:t>
            </w:r>
          </w:p>
        </w:tc>
        <w:tc>
          <w:tcPr>
            <w:tcW w:w="1356" w:type="dxa"/>
          </w:tcPr>
          <w:p w:rsidR="006075F9" w:rsidRDefault="003D2F65">
            <w:pPr>
              <w:pStyle w:val="TableParagraph"/>
              <w:ind w:left="324" w:right="306"/>
              <w:jc w:val="center"/>
              <w:rPr>
                <w:sz w:val="20"/>
              </w:rPr>
            </w:pPr>
            <w:r>
              <w:rPr>
                <w:sz w:val="20"/>
              </w:rPr>
              <w:t>Kwota podatku VAT</w:t>
            </w:r>
          </w:p>
          <w:p w:rsidR="006075F9" w:rsidRDefault="006075F9">
            <w:pPr>
              <w:pStyle w:val="TableParagraph"/>
            </w:pPr>
          </w:p>
          <w:p w:rsidR="006075F9" w:rsidRDefault="006075F9">
            <w:pPr>
              <w:pStyle w:val="TableParagraph"/>
            </w:pPr>
          </w:p>
          <w:p w:rsidR="006075F9" w:rsidRDefault="003D2F65">
            <w:pPr>
              <w:pStyle w:val="TableParagraph"/>
              <w:spacing w:before="181"/>
              <w:ind w:left="317" w:right="306"/>
              <w:jc w:val="center"/>
              <w:rPr>
                <w:sz w:val="20"/>
              </w:rPr>
            </w:pPr>
            <w:r>
              <w:rPr>
                <w:sz w:val="20"/>
              </w:rPr>
              <w:t>/zł/</w:t>
            </w:r>
          </w:p>
        </w:tc>
        <w:tc>
          <w:tcPr>
            <w:tcW w:w="1354" w:type="dxa"/>
          </w:tcPr>
          <w:p w:rsidR="006075F9" w:rsidRDefault="003D2F65">
            <w:pPr>
              <w:pStyle w:val="TableParagraph"/>
              <w:ind w:left="426" w:right="277" w:hanging="113"/>
              <w:rPr>
                <w:sz w:val="20"/>
              </w:rPr>
            </w:pPr>
            <w:r>
              <w:rPr>
                <w:sz w:val="20"/>
              </w:rPr>
              <w:t>Wartość brutto</w:t>
            </w:r>
          </w:p>
          <w:p w:rsidR="006075F9" w:rsidRDefault="006075F9">
            <w:pPr>
              <w:pStyle w:val="TableParagraph"/>
            </w:pPr>
          </w:p>
          <w:p w:rsidR="006075F9" w:rsidRDefault="006075F9">
            <w:pPr>
              <w:pStyle w:val="TableParagraph"/>
            </w:pPr>
          </w:p>
          <w:p w:rsidR="006075F9" w:rsidRDefault="003D2F65">
            <w:pPr>
              <w:pStyle w:val="TableParagraph"/>
              <w:spacing w:before="181"/>
              <w:ind w:left="260" w:right="224" w:firstLine="292"/>
              <w:rPr>
                <w:sz w:val="20"/>
              </w:rPr>
            </w:pPr>
            <w:r>
              <w:rPr>
                <w:sz w:val="20"/>
              </w:rPr>
              <w:t>/zł/ (kol. 5+6)</w:t>
            </w:r>
          </w:p>
        </w:tc>
      </w:tr>
      <w:tr w:rsidR="006075F9" w:rsidTr="002A47D1">
        <w:trPr>
          <w:trHeight w:val="335"/>
        </w:trPr>
        <w:tc>
          <w:tcPr>
            <w:tcW w:w="533" w:type="dxa"/>
            <w:vAlign w:val="center"/>
          </w:tcPr>
          <w:p w:rsidR="006075F9" w:rsidRDefault="003D2F65" w:rsidP="002A47D1"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6075F9" w:rsidRDefault="003D2F65" w:rsidP="002A47D1">
            <w:pPr>
              <w:pStyle w:val="TableParagraph"/>
              <w:spacing w:line="16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7" w:type="dxa"/>
            <w:vAlign w:val="center"/>
          </w:tcPr>
          <w:p w:rsidR="006075F9" w:rsidRDefault="003D2F65" w:rsidP="002A47D1">
            <w:pPr>
              <w:pStyle w:val="TableParagraph"/>
              <w:spacing w:line="162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0" w:type="dxa"/>
            <w:vAlign w:val="center"/>
          </w:tcPr>
          <w:p w:rsidR="006075F9" w:rsidRDefault="003D2F65" w:rsidP="002A47D1">
            <w:pPr>
              <w:pStyle w:val="TableParagraph"/>
              <w:spacing w:line="16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56" w:type="dxa"/>
            <w:vAlign w:val="center"/>
          </w:tcPr>
          <w:p w:rsidR="006075F9" w:rsidRDefault="003D2F65" w:rsidP="002A47D1">
            <w:pPr>
              <w:pStyle w:val="TableParagraph"/>
              <w:spacing w:line="162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56" w:type="dxa"/>
            <w:vAlign w:val="center"/>
          </w:tcPr>
          <w:p w:rsidR="006075F9" w:rsidRDefault="003D2F65" w:rsidP="002A47D1">
            <w:pPr>
              <w:pStyle w:val="TableParagraph"/>
              <w:spacing w:line="16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54" w:type="dxa"/>
            <w:vAlign w:val="center"/>
          </w:tcPr>
          <w:p w:rsidR="006075F9" w:rsidRDefault="003D2F65" w:rsidP="002A47D1">
            <w:pPr>
              <w:pStyle w:val="TableParagraph"/>
              <w:spacing w:line="162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6075F9">
        <w:trPr>
          <w:trHeight w:val="472"/>
        </w:trPr>
        <w:tc>
          <w:tcPr>
            <w:tcW w:w="533" w:type="dxa"/>
          </w:tcPr>
          <w:p w:rsidR="006075F9" w:rsidRDefault="003D2F6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4" w:type="dxa"/>
          </w:tcPr>
          <w:p w:rsidR="006075F9" w:rsidRDefault="003D2F65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Proszek</w:t>
            </w:r>
          </w:p>
          <w:p w:rsidR="00AC4445" w:rsidRDefault="00AC4445">
            <w:pPr>
              <w:pStyle w:val="TableParagraph"/>
              <w:spacing w:before="119"/>
              <w:ind w:left="110"/>
              <w:rPr>
                <w:sz w:val="20"/>
              </w:rPr>
            </w:pPr>
          </w:p>
          <w:p w:rsidR="00AC4445" w:rsidRDefault="00AC4445" w:rsidP="00AC4445">
            <w:pPr>
              <w:pStyle w:val="TableParagraph"/>
              <w:spacing w:before="119"/>
              <w:rPr>
                <w:sz w:val="20"/>
              </w:rPr>
            </w:pPr>
          </w:p>
        </w:tc>
        <w:tc>
          <w:tcPr>
            <w:tcW w:w="1677" w:type="dxa"/>
          </w:tcPr>
          <w:p w:rsidR="006075F9" w:rsidRDefault="00607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6075F9" w:rsidRDefault="00607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6075F9" w:rsidRDefault="00607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:rsidR="006075F9" w:rsidRDefault="006075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:rsidR="006075F9" w:rsidRDefault="006075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75F9" w:rsidRDefault="006075F9">
      <w:pPr>
        <w:pStyle w:val="Tekstpodstawowy"/>
        <w:rPr>
          <w:sz w:val="22"/>
        </w:rPr>
      </w:pPr>
    </w:p>
    <w:p w:rsidR="006075F9" w:rsidRDefault="006075F9">
      <w:pPr>
        <w:pStyle w:val="Tekstpodstawowy"/>
        <w:rPr>
          <w:sz w:val="22"/>
        </w:rPr>
      </w:pPr>
    </w:p>
    <w:p w:rsidR="006075F9" w:rsidRDefault="006075F9">
      <w:pPr>
        <w:pStyle w:val="Tekstpodstawowy"/>
        <w:rPr>
          <w:sz w:val="22"/>
        </w:rPr>
      </w:pPr>
    </w:p>
    <w:p w:rsidR="006075F9" w:rsidRDefault="003D2F65">
      <w:pPr>
        <w:pStyle w:val="Tekstpodstawowy"/>
        <w:spacing w:before="158"/>
        <w:ind w:left="4769" w:right="549"/>
        <w:jc w:val="center"/>
      </w:pPr>
      <w:r>
        <w:t>.................................................................................</w:t>
      </w:r>
    </w:p>
    <w:p w:rsidR="006075F9" w:rsidRDefault="003D2F65">
      <w:pPr>
        <w:pStyle w:val="Tekstpodstawowy"/>
        <w:ind w:left="4769" w:right="548"/>
        <w:jc w:val="center"/>
      </w:pPr>
      <w:r>
        <w:t>(data i czytelny podpis wykonawcy)</w:t>
      </w:r>
    </w:p>
    <w:sectPr w:rsidR="006075F9" w:rsidSect="00AC4445">
      <w:type w:val="continuous"/>
      <w:pgSz w:w="12240" w:h="15840"/>
      <w:pgMar w:top="426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F9"/>
    <w:rsid w:val="002A47D1"/>
    <w:rsid w:val="003D2F65"/>
    <w:rsid w:val="005B63C8"/>
    <w:rsid w:val="006075F9"/>
    <w:rsid w:val="007B36AC"/>
    <w:rsid w:val="00AC4445"/>
    <w:rsid w:val="00D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E43CA-1293-40B2-AD18-BFDA654D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B36AC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B36AC"/>
    <w:pPr>
      <w:ind w:left="21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6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B36AC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7B36AC"/>
  </w:style>
  <w:style w:type="paragraph" w:customStyle="1" w:styleId="TableParagraph">
    <w:name w:val="Table Paragraph"/>
    <w:basedOn w:val="Normalny"/>
    <w:uiPriority w:val="1"/>
    <w:qFormat/>
    <w:rsid w:val="007B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oem</dc:creator>
  <cp:lastModifiedBy>G.Sawko</cp:lastModifiedBy>
  <cp:revision>2</cp:revision>
  <dcterms:created xsi:type="dcterms:W3CDTF">2018-11-21T08:37:00Z</dcterms:created>
  <dcterms:modified xsi:type="dcterms:W3CDTF">2018-11-21T08:37:00Z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2018-11-14T00:00:00Z</vt:filetime>
  </property>
</Properties>
</file>